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920" w:tblpY="-451"/>
        <w:tblW w:w="0" w:type="auto"/>
        <w:tblLook w:val="04A0" w:firstRow="1" w:lastRow="0" w:firstColumn="1" w:lastColumn="0" w:noHBand="0" w:noVBand="1"/>
      </w:tblPr>
      <w:tblGrid>
        <w:gridCol w:w="3354"/>
      </w:tblGrid>
      <w:tr w:rsidR="00B353B6" w:rsidRPr="00A046A1" w:rsidTr="00B353B6">
        <w:trPr>
          <w:trHeight w:val="1260"/>
        </w:trPr>
        <w:tc>
          <w:tcPr>
            <w:tcW w:w="3354" w:type="dxa"/>
            <w:shd w:val="clear" w:color="auto" w:fill="auto"/>
          </w:tcPr>
          <w:p w:rsidR="00B353B6" w:rsidRPr="00A046A1" w:rsidRDefault="00B353B6" w:rsidP="00B353B6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B353B6" w:rsidRPr="00A046A1" w:rsidRDefault="00B353B6" w:rsidP="00B353B6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 xml:space="preserve">к приказу </w:t>
            </w:r>
            <w:proofErr w:type="gramStart"/>
            <w:r w:rsidRPr="00A046A1">
              <w:rPr>
                <w:sz w:val="28"/>
                <w:szCs w:val="28"/>
              </w:rPr>
              <w:t>районного</w:t>
            </w:r>
            <w:proofErr w:type="gramEnd"/>
          </w:p>
          <w:p w:rsidR="00B353B6" w:rsidRPr="00A046A1" w:rsidRDefault="00B353B6" w:rsidP="00B353B6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управления образованием</w:t>
            </w:r>
          </w:p>
          <w:p w:rsidR="00B353B6" w:rsidRPr="00A046A1" w:rsidRDefault="00B353B6" w:rsidP="005D2E82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от</w:t>
            </w:r>
            <w:r w:rsidR="005D2E82">
              <w:rPr>
                <w:sz w:val="28"/>
                <w:szCs w:val="28"/>
              </w:rPr>
              <w:t>24.08.2023 г.</w:t>
            </w:r>
            <w:r w:rsidRPr="00A046A1">
              <w:rPr>
                <w:sz w:val="28"/>
                <w:szCs w:val="28"/>
              </w:rPr>
              <w:t>№</w:t>
            </w:r>
            <w:r w:rsidR="005D2E82">
              <w:rPr>
                <w:sz w:val="28"/>
                <w:szCs w:val="28"/>
              </w:rPr>
              <w:t>306</w:t>
            </w:r>
            <w:bookmarkStart w:id="0" w:name="_GoBack"/>
            <w:bookmarkEnd w:id="0"/>
            <w:r w:rsidRPr="00A046A1">
              <w:rPr>
                <w:sz w:val="28"/>
                <w:szCs w:val="28"/>
              </w:rPr>
              <w:t xml:space="preserve"> </w:t>
            </w:r>
          </w:p>
        </w:tc>
      </w:tr>
    </w:tbl>
    <w:p w:rsidR="00B353B6" w:rsidRPr="00A046A1" w:rsidRDefault="00B353B6" w:rsidP="00B353B6">
      <w:pPr>
        <w:ind w:firstLine="851"/>
        <w:jc w:val="center"/>
      </w:pPr>
    </w:p>
    <w:p w:rsidR="00B353B6" w:rsidRPr="0000268C" w:rsidRDefault="00B353B6" w:rsidP="00B353B6">
      <w:pPr>
        <w:ind w:firstLine="851"/>
        <w:jc w:val="center"/>
        <w:rPr>
          <w:sz w:val="16"/>
          <w:szCs w:val="16"/>
        </w:rPr>
      </w:pPr>
    </w:p>
    <w:tbl>
      <w:tblPr>
        <w:tblpPr w:leftFromText="180" w:rightFromText="180" w:vertAnchor="page" w:horzAnchor="page" w:tblpX="12672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</w:tblGrid>
      <w:tr w:rsidR="00B353B6" w:rsidRPr="00A046A1" w:rsidTr="00741AE1"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3B6" w:rsidRPr="00A046A1" w:rsidRDefault="00B353B6" w:rsidP="00741AE1">
            <w:pPr>
              <w:jc w:val="center"/>
            </w:pPr>
            <w:r w:rsidRPr="00A046A1">
              <w:t>ПРИЛОЖЕНИЕ</w:t>
            </w:r>
          </w:p>
          <w:p w:rsidR="00B353B6" w:rsidRPr="00A046A1" w:rsidRDefault="00B353B6" w:rsidP="00741AE1">
            <w:pPr>
              <w:jc w:val="center"/>
            </w:pPr>
            <w:r w:rsidRPr="00A046A1">
              <w:t>к письму Районного управления образованием</w:t>
            </w:r>
          </w:p>
          <w:p w:rsidR="00B353B6" w:rsidRPr="00A046A1" w:rsidRDefault="00B353B6" w:rsidP="00741AE1">
            <w:pPr>
              <w:jc w:val="center"/>
            </w:pPr>
            <w:r w:rsidRPr="00A046A1">
              <w:t>от ___________ №________</w:t>
            </w:r>
          </w:p>
        </w:tc>
      </w:tr>
    </w:tbl>
    <w:p w:rsidR="00B353B6" w:rsidRDefault="00B353B6" w:rsidP="00B353B6">
      <w:pPr>
        <w:ind w:right="-143"/>
        <w:rPr>
          <w:sz w:val="16"/>
          <w:szCs w:val="16"/>
        </w:rPr>
      </w:pPr>
    </w:p>
    <w:p w:rsidR="005D2E82" w:rsidRPr="005D2E82" w:rsidRDefault="005D2E82" w:rsidP="005D2E82">
      <w:pPr>
        <w:ind w:right="-143"/>
        <w:jc w:val="center"/>
        <w:rPr>
          <w:sz w:val="28"/>
          <w:szCs w:val="28"/>
        </w:rPr>
      </w:pPr>
    </w:p>
    <w:p w:rsidR="005D2E82" w:rsidRPr="005D2E82" w:rsidRDefault="005D2E82" w:rsidP="005D2E82">
      <w:pPr>
        <w:jc w:val="center"/>
        <w:rPr>
          <w:sz w:val="28"/>
          <w:szCs w:val="28"/>
        </w:rPr>
      </w:pPr>
      <w:r w:rsidRPr="005D2E82">
        <w:rPr>
          <w:sz w:val="28"/>
          <w:szCs w:val="28"/>
        </w:rPr>
        <w:t>ГРАФИК</w:t>
      </w:r>
    </w:p>
    <w:p w:rsidR="005D2E82" w:rsidRPr="005D2E82" w:rsidRDefault="005D2E82" w:rsidP="005D2E82">
      <w:pPr>
        <w:jc w:val="center"/>
        <w:rPr>
          <w:sz w:val="28"/>
          <w:szCs w:val="28"/>
        </w:rPr>
      </w:pPr>
      <w:r w:rsidRPr="005D2E82">
        <w:rPr>
          <w:sz w:val="28"/>
          <w:szCs w:val="28"/>
        </w:rPr>
        <w:t>проведения школьного этапа всероссийской олимпиады школьников</w:t>
      </w:r>
    </w:p>
    <w:p w:rsidR="005D2E82" w:rsidRPr="005D2E82" w:rsidRDefault="005D2E82" w:rsidP="005D2E82">
      <w:pPr>
        <w:jc w:val="center"/>
        <w:rPr>
          <w:sz w:val="28"/>
          <w:szCs w:val="28"/>
        </w:rPr>
      </w:pPr>
      <w:r w:rsidRPr="005D2E82">
        <w:rPr>
          <w:sz w:val="28"/>
          <w:szCs w:val="28"/>
        </w:rPr>
        <w:t>в 2023-2024 учебном году</w:t>
      </w:r>
    </w:p>
    <w:p w:rsidR="005D2E82" w:rsidRPr="005D2E82" w:rsidRDefault="005D2E82" w:rsidP="005D2E82"/>
    <w:p w:rsidR="005D2E82" w:rsidRPr="005D2E82" w:rsidRDefault="005D2E82" w:rsidP="005D2E82"/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85"/>
        <w:gridCol w:w="982"/>
        <w:gridCol w:w="2668"/>
        <w:gridCol w:w="1985"/>
      </w:tblGrid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 xml:space="preserve">№ </w:t>
            </w:r>
            <w:proofErr w:type="gramStart"/>
            <w:r w:rsidRPr="005D2E82">
              <w:t>п</w:t>
            </w:r>
            <w:proofErr w:type="gramEnd"/>
            <w:r w:rsidRPr="005D2E82">
              <w:t>/п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Общеобразовательный предмет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Класс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Сроки проведения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Время проведения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1.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Испанский язык, итальянский язык, китайский язык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11 сентября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2.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Искусство (мировая художественная культура)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12 сентября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3.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Право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9-11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13 сентября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4.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История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rPr>
                <w:lang w:val="en-US"/>
              </w:rPr>
              <w:t>5</w:t>
            </w:r>
            <w:r w:rsidRPr="005D2E82">
              <w:t>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18 сентября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5.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Литература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rPr>
                <w:lang w:val="en-US"/>
              </w:rPr>
              <w:t>5</w:t>
            </w:r>
            <w:r w:rsidRPr="005D2E82">
              <w:t>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19 сентября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6.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Немецкий язык, французский</w:t>
            </w:r>
            <w:r w:rsidRPr="005D2E82">
              <w:rPr>
                <w:lang w:val="en-US"/>
              </w:rPr>
              <w:t xml:space="preserve"> </w:t>
            </w:r>
            <w:r w:rsidRPr="005D2E82">
              <w:t>язык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20 сентября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7.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Технология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21 сентября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8.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Экономика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27 сентября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9.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pPr>
              <w:rPr>
                <w:b/>
              </w:rPr>
            </w:pPr>
            <w:r w:rsidRPr="005D2E82">
              <w:t xml:space="preserve">Физика </w:t>
            </w:r>
            <w:r w:rsidRPr="005D2E82">
              <w:rPr>
                <w:b/>
              </w:rPr>
              <w:t xml:space="preserve">на платформе </w:t>
            </w:r>
          </w:p>
          <w:p w:rsidR="005D2E82" w:rsidRPr="005D2E82" w:rsidRDefault="005D2E82" w:rsidP="005D2E82">
            <w:pPr>
              <w:rPr>
                <w:b/>
              </w:rPr>
            </w:pPr>
            <w:r w:rsidRPr="005D2E82">
              <w:rPr>
                <w:b/>
              </w:rPr>
              <w:t>«Сириус. Курсы»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7-11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26 сентября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07.00-19.00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10.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Экология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7-11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29 сентября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11.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Русский язык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4-11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25 сентября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12.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Физическая культура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28 сентября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13.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Английский язык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02 октября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14.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Химия</w:t>
            </w:r>
            <w:r w:rsidRPr="005D2E82">
              <w:rPr>
                <w:b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03 октября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07.00-19.00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15.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География</w:t>
            </w:r>
          </w:p>
          <w:p w:rsidR="005D2E82" w:rsidRPr="005D2E82" w:rsidRDefault="005D2E82" w:rsidP="005D2E82"/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04 октября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16.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Обществознание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6-11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09 октября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17.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Основы безопасности жизнедеятельности (ОБЖ)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11 октября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Начало в 12.00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18.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pPr>
              <w:rPr>
                <w:b/>
              </w:rPr>
            </w:pPr>
            <w:r w:rsidRPr="005D2E82">
              <w:t>Биология</w:t>
            </w:r>
            <w:r w:rsidRPr="005D2E82">
              <w:rPr>
                <w:b/>
              </w:rPr>
              <w:t xml:space="preserve"> на платформе </w:t>
            </w:r>
          </w:p>
          <w:p w:rsidR="005D2E82" w:rsidRPr="005D2E82" w:rsidRDefault="005D2E82" w:rsidP="005D2E82">
            <w:r w:rsidRPr="005D2E82">
              <w:rPr>
                <w:b/>
              </w:rPr>
              <w:t>«Сириус. Курсы»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10 октября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07.00-19.00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19.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Астрономия</w:t>
            </w:r>
            <w:r w:rsidRPr="005D2E82">
              <w:rPr>
                <w:b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5 октября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07.00-19.00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20.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Математика</w:t>
            </w:r>
            <w:r w:rsidRPr="005D2E82">
              <w:rPr>
                <w:b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4-6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17 октября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07.00-19.00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21.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Математика</w:t>
            </w:r>
            <w:r w:rsidRPr="005D2E82">
              <w:rPr>
                <w:b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7-11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18 октября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07.00-19.00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>
            <w:r w:rsidRPr="005D2E82">
              <w:t>22.</w:t>
            </w:r>
          </w:p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>
            <w:r w:rsidRPr="005D2E82">
              <w:t>Информатика и ИКТ</w:t>
            </w:r>
            <w:r w:rsidRPr="005D2E82">
              <w:rPr>
                <w:b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5D2E82" w:rsidRPr="005D2E82" w:rsidRDefault="005D2E82" w:rsidP="005D2E82">
            <w:r w:rsidRPr="005D2E82">
              <w:t>5-11</w:t>
            </w:r>
          </w:p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>
            <w:r w:rsidRPr="005D2E82">
              <w:t>24 октября 2023 г.</w:t>
            </w:r>
          </w:p>
        </w:tc>
        <w:tc>
          <w:tcPr>
            <w:tcW w:w="1985" w:type="dxa"/>
          </w:tcPr>
          <w:p w:rsidR="005D2E82" w:rsidRPr="005D2E82" w:rsidRDefault="005D2E82" w:rsidP="005D2E82">
            <w:r w:rsidRPr="005D2E82">
              <w:t>07.00-19.00</w:t>
            </w:r>
          </w:p>
        </w:tc>
      </w:tr>
      <w:tr w:rsidR="005D2E82" w:rsidRPr="005D2E82" w:rsidTr="005D2E82">
        <w:tc>
          <w:tcPr>
            <w:tcW w:w="594" w:type="dxa"/>
            <w:shd w:val="clear" w:color="auto" w:fill="auto"/>
          </w:tcPr>
          <w:p w:rsidR="005D2E82" w:rsidRPr="005D2E82" w:rsidRDefault="005D2E82" w:rsidP="005D2E82"/>
        </w:tc>
        <w:tc>
          <w:tcPr>
            <w:tcW w:w="4085" w:type="dxa"/>
            <w:shd w:val="clear" w:color="auto" w:fill="auto"/>
          </w:tcPr>
          <w:p w:rsidR="005D2E82" w:rsidRPr="005D2E82" w:rsidRDefault="005D2E82" w:rsidP="005D2E82"/>
        </w:tc>
        <w:tc>
          <w:tcPr>
            <w:tcW w:w="982" w:type="dxa"/>
            <w:shd w:val="clear" w:color="auto" w:fill="auto"/>
          </w:tcPr>
          <w:p w:rsidR="005D2E82" w:rsidRPr="005D2E82" w:rsidRDefault="005D2E82" w:rsidP="005D2E82"/>
        </w:tc>
        <w:tc>
          <w:tcPr>
            <w:tcW w:w="2668" w:type="dxa"/>
            <w:shd w:val="clear" w:color="auto" w:fill="auto"/>
          </w:tcPr>
          <w:p w:rsidR="005D2E82" w:rsidRPr="005D2E82" w:rsidRDefault="005D2E82" w:rsidP="005D2E82"/>
        </w:tc>
        <w:tc>
          <w:tcPr>
            <w:tcW w:w="1985" w:type="dxa"/>
          </w:tcPr>
          <w:p w:rsidR="005D2E82" w:rsidRPr="005D2E82" w:rsidRDefault="005D2E82" w:rsidP="005D2E82"/>
        </w:tc>
      </w:tr>
    </w:tbl>
    <w:p w:rsidR="005D2E82" w:rsidRPr="005D2E82" w:rsidRDefault="005D2E82" w:rsidP="005D2E82"/>
    <w:p w:rsidR="00FE0BA2" w:rsidRDefault="00FE0BA2"/>
    <w:sectPr w:rsidR="00FE0BA2" w:rsidSect="00B3369A">
      <w:pgSz w:w="11900" w:h="16840"/>
      <w:pgMar w:top="1157" w:right="673" w:bottom="2302" w:left="76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14"/>
    <w:rsid w:val="00183BB5"/>
    <w:rsid w:val="005D2E82"/>
    <w:rsid w:val="008A3349"/>
    <w:rsid w:val="00B3369A"/>
    <w:rsid w:val="00B353B6"/>
    <w:rsid w:val="00C956D0"/>
    <w:rsid w:val="00D54B14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B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C956D0"/>
    <w:pPr>
      <w:suppressAutoHyphens/>
    </w:pPr>
    <w:rPr>
      <w:rFonts w:eastAsia="Calibri"/>
      <w:b/>
      <w:sz w:val="28"/>
      <w:szCs w:val="28"/>
      <w:shd w:val="clear" w:color="auto" w:fill="FFFF00"/>
      <w:lang w:eastAsia="ar-SA"/>
    </w:rPr>
  </w:style>
  <w:style w:type="paragraph" w:styleId="a3">
    <w:name w:val="List Paragraph"/>
    <w:basedOn w:val="a"/>
    <w:qFormat/>
    <w:rsid w:val="00C956D0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B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C956D0"/>
    <w:pPr>
      <w:suppressAutoHyphens/>
    </w:pPr>
    <w:rPr>
      <w:rFonts w:eastAsia="Calibri"/>
      <w:b/>
      <w:sz w:val="28"/>
      <w:szCs w:val="28"/>
      <w:shd w:val="clear" w:color="auto" w:fill="FFFF00"/>
      <w:lang w:eastAsia="ar-SA"/>
    </w:rPr>
  </w:style>
  <w:style w:type="paragraph" w:styleId="a3">
    <w:name w:val="List Paragraph"/>
    <w:basedOn w:val="a"/>
    <w:qFormat/>
    <w:rsid w:val="00C956D0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2022-09-06T06:08:00Z</dcterms:created>
  <dcterms:modified xsi:type="dcterms:W3CDTF">2023-09-14T08:21:00Z</dcterms:modified>
</cp:coreProperties>
</file>